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Zoom Meetings and Webinars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TELE-100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this half-day Introduction to Zoom training, participants learn how to use its wide array of features to conduct successful meetings and webinars. This course is instructor-led and hands-on. Be ready to interact and learn how to conduct successful Zoom events for small groups and large ones!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Zoom training participants receive a quick reference covering the techniques shown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require a computer with Zoom installed and tested, as well as a headset with microphone connected to the computer.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the Zoom interface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successfully host meetings, including meetings with breakout rooms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configure, and lead successful webinars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Engage audiences with video, screen sharing, polls, and other collaboration tools and strategies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Zoom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the Components of the Zoom Interface: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Zoom Application Itself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 Zoom Window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Active Meeting Window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Settings (for the current meeting)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Zoom Web Interface (for managing meeting/webinar settings)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Zoom Plugins (Outlook discussed by default, but other plug-ins for browsers, Skype for Business, etc. can be discussed)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Navigating the Main Zoom Window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Home (for creating and joining meetings, as well as launching instant meetings)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Meetings (for Scheduling)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Chat (depth adjusted to how heavily you are using chat outside of meetings)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or joining a chat channel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Limiting who receives your messages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Including screenshots, files, code, or animated GIFs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contacts to your starred list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a meeting with a contact or channel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Phone (if your organization uses it)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phone calls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call history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Play voicemails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Conference in and manage multiple call participants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Contacts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Creating, editing, and deleting contacts, contact groups, and channels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Searching, grouping, and organizing your directory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Meetings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meeting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meeting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Alternate hosts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a meeting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Sending invitations and updated invitations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 invitation to clipboard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 meeting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a meeting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Requiring (or not requiring) registration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Hosting a Meeting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participants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roles: host, co-host, alternate host, or participant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your microphone and the microphones of others (e.g., muting them)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Starting/stopping video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your screen (in-depth with coverage of all options for what can be shared)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Requesting and using keyboard/mouse control for a participant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your keyboard/mouse with a participant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Conducting Polls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the meeting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Closed captioning or translating the meeting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and using breakout rooms (including creating them in real-time or pre-populating them in advance of the meeting)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Broadcasting Your Meeting (via Workplace by Facebook or a custom streaming platform)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Ending the Meeting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Post-Meeting Reporting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and sharing recordings and chat logs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poll responses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usage and attendance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reporting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Hosting a Webinar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Webinars versus meetings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Scheduling and configuring a webinar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access to the webinar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webinar roles: host, co-host, alternate host, panelist, participant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Soliciting audience feedback with Q&amp;A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Enabling practice sessions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Inviting attendees and panelists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invitations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Source tracking your registrations (so you can tell who registered as the result of marketing through various social media sites, email newsletter, print marketing, etc.)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Polls and surveys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Live streaming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Reporting on the outcome of the webinar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