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the Zig Programming Language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PROG-116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Zig</w:t>
        </w:r>
      </w:hyperlink>
      <w:r>
        <w:rPr>
          <w:rFonts w:ascii="Verdana" w:eastAsia="Verdana" w:hAnsi="Verdana" w:cs="Verdana"/>
          <w:b w:val="0"/>
          <w:sz w:val="20"/>
        </w:rPr>
        <w:t xml:space="preserve"> is a general-purpose programming language and toolchain for creating robust, optimal, and reusable software. Zig improves on C with its customized memory control, null reference protection, and required error handling. Unlike Rust, Zig allows low-level memory control with syntax and memory model features to help avoid memory leaks. Finally, it provides interoperability with existing C libraries.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Zig Programming training course teaches attendees how to leverage Zig's data types, control flow structures, code organization, memory management,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programming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Zig Programming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complete, remote virtual environment is provided for training and is accessible via the Internet from any modern web browser.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run Zig programs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features unique to Zig that set it apart from other languages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where Zig is a good choice for writing software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Zig toolchain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Zig can be used as a drop-in replacement for 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how Zig enables performance and safety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modern techniques for memory control, null reference handling, and error handling with a lower-level language.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Zig?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Problems Does Zig solve?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Zig Compared to 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Zig Compared to Other Languages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Zig Zen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Zig Toolchain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Hello, Zig!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and Debug with VSCode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Zig Standard Library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Zig Source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 Compilation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Language Features in Hello Zig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from the Standard Library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Constants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Public “main”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Try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Union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Interpolation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Zig Project Scaffolding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Executable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Library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Run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Test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Console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Print Output to the Terminal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Specifiers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Struct Literals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Capture Input from the Terminal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Comparison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While Loop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Types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Structures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Enum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Name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Level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Compile-Time vs. Run-Time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 Variables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Flow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Expressions and Operators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While/For Loops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Break/Continue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Try/Catch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Defer/ErrDefer Statement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Function?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 a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 Parameters to a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Immutable vs Mutable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Functions from Other Zig Code Files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UTF-8 Data Type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Character Arrays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Buffers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Print Formatted Strings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Capture Strings Console Input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Copy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Comparison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Memory Control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Allocation Philosophy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Control vs. Memory Safety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an Allocators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Heap Allocation Failure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Lifetime and Ownership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 and Optional Pointers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Null References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Program a Zig “Object”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Compared to C/C++/Python/JavaScript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Structs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Struct Literals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Fields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Constant Fields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Enums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Members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Memory Allocation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Zig’s built-in testing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can be tested?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 Output with Expect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ziglang.org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