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XML Schema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XML-110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XML Schema training course gives the student who knows the fundamentals of XML a detailed introduction to the XML Schema standard for defining document type information.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Prior knowledge of XML.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XML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validating XML editor of your choice. We would be delighted to advise you on selecting the appropriate tool.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Declare simple-type and complex-type elements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Derive custom types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Declare attributes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Annotate schemas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namespaces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multiple XML schema documents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XML Schema Basics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purpose of XML schema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power of XML schema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first look: A Simple schema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Validating an XML instance document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Simple-Type Elements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Built-in simple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User-derived simple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Specifying element type locally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Nonatomic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Declaring global simple-type elements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Complex-Type Elements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Content models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Complex model groups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Occurrence constraints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Declaring global complex-type elements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Mixed content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complex types globally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Attributes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Empty elements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attributes to elements with complex content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attributes to elements with simple content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Restricting attribute values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Default and fixed values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Requiring attributes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Reusing Schema Components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Element groups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Attribute groups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Extending complex types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Tying It All Together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and reusing XML schemas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Annotating XML Schemas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Annotating a schema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Transforming an XML schema for documentation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Namespaces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Purpose of Namespaces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Target Namespaces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Default Namespaces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Locally declared elements and attributes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Qualified locals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XMLSchema-instance Namespace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multiple Namespaces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