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WordPress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WDPS-100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private, live WordPress training teaches attendees how to set up, create, and maintain a successful WordPress website. This course is hands-on, instructor-led, and can be delivered online for your team of 3 or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HTML and CSS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WordPress training students receive comprehensive courseware, including course notes and class examples.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 browsers - a recent version of one or more of the following: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Mozilla Firefox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Edge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Safari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WordPress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WordPress site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Produce templates and pages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Reader page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and Setup Options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and Setup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Site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WordPress Dashboard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WordPress Dashboard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to and from Reader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 Site Settings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Categories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Tags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 1: Create tag when writing post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 2: Manage tags in Settings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Tags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Posts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Posts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Post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Comments and Feedback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Comments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Comments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Feedback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Feedback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Appearance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Appearance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Themes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a Theme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Modifying a Theme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Logo and Site Icon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Fonts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Menu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Widget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Appearance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Pages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Pages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New Page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What's Next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New Page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Reader Page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Reader Page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for Posts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for a Topic Using Reader Page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