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Vue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SCRPT-160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Vue training course teaches experienced JavaScript developers the core concepts of Vue and how to use the framework to build robust Model-View-ViewModel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be experienced JavaScript developers with a fairly advanced understanding of JavaScript, including prototypes and functions as first-class citizens.  If your group doesn’t yet have this experience, we could readily add one or two days to the beginning of your course to appropriate prepare them.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 between single-page web applications and other JavaScript uses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what Vue.js is and why it is useful in both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Vue.js coding and architecture best practices, including project layout and component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manage projects with the Vue.js CLI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Add, remove, and manage features with the Vue.js CLI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Vue’s reactivity features to build fresh, snappy user interfaces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Wield the power of dynamic CSS thanks to Vue’s CSS manipulation capabilities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Comprehend the differences among Vue’s data, computed, and method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Vue’s template language and directives in the HTML portion of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forms and respond to user input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with a back-end server to retrieve data for Vue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effective and efficient unit and integration tests for Vue.js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and Setup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Verify setup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and npm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repo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Vue.js?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Vue do for me?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in Vue.js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Vue into a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Reactive rendering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Vue.js instance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Instances vs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 devtools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Components and Instances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Vue instance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 data with the data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 with the methods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Attaching methods to events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Vue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with a Vue instance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the data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I use components, when should I use the instance?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single file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in Vue.js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instances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against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Templates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Rendering a variable in a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with computed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a computed property vs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Interactions between computed, data,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Watching for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watches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Registering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vs local registration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systems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Registering common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Properties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properties to a component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In-line vs method handlers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event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modifiers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Picking up keyboard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event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custom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to native events over custom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.sync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Conditionals with v-if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v-else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v-else-if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Hiding and showing with v-show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v-show vs v-if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conditionals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Loops with v-for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v-for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management and watching for changes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and filtering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loops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CSS Bindings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Binding CSS classes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CSS with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Binding inline CSS styles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syntax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v-model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Specific form controls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fields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Checkboxes and radio buttons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Selects / Drop-downs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Multi-line text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form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Modifiers for v-model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Forms and custom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Slots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slot and what does it do?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v-slot attribute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data between slots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Scoped slots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content with slots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slots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names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slot behavior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