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VMware vSphere: Operate, Scale, Secure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VM-104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VMware vSphere training course teaches attendees how to operate, scale, and secure a virtual infrastructure in VMware vSphere</w:t>
      </w:r>
      <w:r>
        <w:rPr>
          <w:rFonts w:ascii="Verdana" w:eastAsia="Verdana" w:hAnsi="Verdana" w:cs="Verdana"/>
          <w:b w:val="0"/>
          <w:sz w:val="20"/>
          <w:vertAlign w:val="superscript"/>
        </w:rPr>
        <w:t>®</w:t>
      </w:r>
      <w:r>
        <w:rPr>
          <w:rFonts w:ascii="Verdana" w:eastAsia="Verdana" w:hAnsi="Verdana" w:cs="Verdana"/>
          <w:b w:val="0"/>
          <w:sz w:val="20"/>
        </w:rPr>
        <w:t xml:space="preserve"> 8. Students learn how to build a solid foundation for a scalable infrastructure and leverage VMware vSphere's advanced features and controls.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System administration experience on the Microsoft Windows or Linux operating systems.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receive the official VMware courseware for this course.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modern web browser and an Internet connection free of restrictive firewalls, so that the student can connect by SSH and Remote Desktop (RDP) into the virtual environment for the training.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and manage a VMware Tools Repository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vSphere Replication and recover replicated VMs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VM resource usage with resource pools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and manage vSphere networking and storage for a large and sophisticated enterprise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vCenter High Availability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host profiles to manage VMware ESXi host compliance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vSphere Client to manage certificates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 the vCenter, ESXi, and VMs performance in the vSphere client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Secure vCenter, ESXi, and VMs in your vSphere environment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VMware vSphere Trust Authority to secure the infrastructure for encrypted VMs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Identity Federation to configure the vCenter to use external identity sources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Virtual Machine Operations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Recognize the role of a VMware Tools Repository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 VMware Tools Repository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Recognize the backup and restore solution for VMs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the components in the vSphere Replication architecture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and configure vSphere Replication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Recover replicated VMs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vSphere Cluster Operations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manage resource pools in a cluster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how scalable shares work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function of the vCLS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Recognize operations that might disrupt the healthy functioning of vCLS VMs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Network Operations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and manage vSphere distributed switches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how VMware vSphere Network I/O Control enhances performance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distributed switch features such as port mirroring and NetFlow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Define vSphere Distributed Services Engine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use cases and benefits of vSphere Distributed Services Engine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Storage Operations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Discuss vSphere support for NVMe and iSER technologies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architecture and requirements of vSAN configuration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storage policy-based management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Recognize components in the vSphere Virtual Volumes architecture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Storage I/O Control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Network Operations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and manage vSphere distributed switches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how VMware vSphere Network I/O Control enhances performance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distributed switch features such as port mirroring and NetFlow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Define vSphere Distributed Services Engine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use cases and benefits of vSphere Distributed Services Engine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Storage Operations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Discuss vSphere support for NVMe and iSER technologies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architecture and requirements of vSAN configuration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storage policy-based management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Recognize components in the vSphere Virtual Volumes architecture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Storage I/O Control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Network Operations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and manage vSphere distributed switches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how VMware vSphere Network I/O Control enhances performance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distributed switch features such as port mirroring and NetFlow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Define vSphere Distributed Services Engine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use cases and benefits of vSphere Distributed Services Engine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Storage Operations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Discuss vSphere support for NVMe and iSER technologies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architecture and requirements of vSAN configuration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storage policy-based management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Recognize components in the vSphere Virtual Volumes architecture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Storage I/O Control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