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Office Influence in a Virtual World</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ITL-130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Office Influence in a Virtual World training course teaches students the concepts, techniques, and tactics to enhance the effectiveness of their coworkers and staff while working remotely.</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A condensed version of this class can be delivered as a two-hour, engaging seminar upon request.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Increase their knowledge of key influence concepts, techniques, and practices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Enhance their ability to influence those inside and outside their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their own action plan designed to maximize their office influence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Initial Thoughts on Influence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Push and Pull Influencers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Influence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Influence Attributes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Influence Profiles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Situational Influence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Influencing Prioritization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Influence Building Playbook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Action/Reaction in Action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Influence Tips, Tricks, and Techniques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