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Excel 2019 VBA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VBA-134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Excel 2019 VBA training teaches attendees how to automate Excel 2019 using Visual Basic for Applications.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Important Note: </w:t>
      </w:r>
      <w:r>
        <w:rPr>
          <w:rFonts w:ascii="Verdana" w:eastAsia="Verdana" w:hAnsi="Verdana" w:cs="Verdana"/>
          <w:b w:val="0"/>
          <w:sz w:val="20"/>
        </w:rPr>
        <w:t xml:space="preserve">We also offer a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4-day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that course includes a day of time spent working on your actual VBA projects, existing and under development.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prior knowledge of Excel 2019. Prior scripting or programming knowledge is very helpful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Excel VBA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Office 2019 (or at least Excel and Access), including Visual Basic support and Visual Basic Help.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you have purchased this course, please contact us for detailed setup instructions.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main features of the VBA Editor window and learn core VBA concepts.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sub procedures and user-defined functions.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Excel object model and write code to control Excel objects.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variables.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wide array of standard programming techniques.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user interface (a custom form complete with a variety of controls and code to drive the user form).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PivotTables programmatically.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and use multiple troubleshooting and debugging features.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error handlers to deal with unforeseen issues.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Visual Basic for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the Developer Tab in the Ribbon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a Macro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a Macro-Enabled Workbook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a Macro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 Macro in the Visual Basic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Development Environment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Visual Basic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Closing the Visual Basic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Macro 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Procedures and Functions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Standard Module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Procedures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Sub Procedure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Procedures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Immediate Window to Call Procedures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Function Procedure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Procedures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Code Editor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the Excel Object Hierarchy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Object Browser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With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Event Procedure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Expressions, Variables, and Intrinsic Functions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Expressions and Statements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Data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Variable Scope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Intrinsic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Constants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Intrinsic Constants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Message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Input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and Using Object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Controlling Program Execution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Control-of-Flow Structures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Boolean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If...End If Decision Structures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Select Case...End Select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Do...Loop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For...To...Next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For Each...Next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Guidelines for use of Control-of-Flow Structures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Forms and Controls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UserForms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Toolbox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UserForm Properties, Events, and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Control Properties in the Properties Window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Label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Text Box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Command Button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Combo Box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Frame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Option Button 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Control Appearance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the Tab Order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Populating a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Code to 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Launching a Form in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the PivotTable Object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PivotTables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PivotTable Using Worksheet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PivotTable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PivotFields Collection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 Macro to the Quick Access Toolbar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Code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Errors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Debugging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Breakpoints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Stepping through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Break Mode during Run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the Value of Expressions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Handling Errors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Error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VBA's Error Trapping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Trapping Errors with the On Error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Err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an Error-Handling Routine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Inline Error Handling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vba-excel-2019-extended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