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TestComplete for Keyword Testers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TSTC-100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2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SmartBear</w:t>
      </w:r>
      <w:r>
        <w:rPr>
          <w:rFonts w:ascii="Verdana" w:eastAsia="Verdana" w:hAnsi="Verdana" w:cs="Verdana"/>
          <w:b w:val="0"/>
          <w:sz w:val="20"/>
          <w:vertAlign w:val="superscript"/>
        </w:rPr>
        <w:t>©</w:t>
      </w:r>
      <w:r>
        <w:rPr>
          <w:rFonts w:ascii="Verdana" w:eastAsia="Verdana" w:hAnsi="Verdana" w:cs="Verdana"/>
          <w:b w:val="0"/>
          <w:sz w:val="20"/>
        </w:rPr>
        <w:t xml:space="preserve"> TestComplete</w:t>
      </w:r>
      <w:r>
        <w:rPr>
          <w:rFonts w:ascii="Verdana" w:eastAsia="Verdana" w:hAnsi="Verdana" w:cs="Verdana"/>
          <w:b w:val="0"/>
          <w:sz w:val="20"/>
          <w:vertAlign w:val="superscript"/>
        </w:rPr>
        <w:t>™</w:t>
      </w:r>
      <w:r>
        <w:rPr>
          <w:rFonts w:ascii="Verdana" w:eastAsia="Verdana" w:hAnsi="Verdana" w:cs="Verdana"/>
          <w:b w:val="0"/>
          <w:sz w:val="20"/>
        </w:rPr>
        <w:t xml:space="preserve"> for Keyword Testers training course teaches attendees how to run fully automated tests against a full range of software products using the latest version of SmartBear's TestComplete. Participants learn how to leverage TestComplete's full set of tools for test automation and how to create Keyword-Driven Tests for automation, including Windows client, Web client, and database access.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/>
          <w:bCs/>
          <w:sz w:val="20"/>
        </w:rPr>
        <w:t>Note:</w:t>
      </w:r>
      <w:r>
        <w:rPr>
          <w:rFonts w:ascii="Verdana" w:eastAsia="Verdana" w:hAnsi="Verdana" w:cs="Verdana"/>
          <w:b w:val="0"/>
          <w:sz w:val="20"/>
        </w:rPr>
        <w:t xml:space="preserve"> This class has a maximum attendance of 10 instead of Accelebrate’s standard cap of 15.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students must have worked in a QA environment and have some TestComplete experience.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TestComplete training students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TestComplete installed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Navigate the TestComplete interface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Incorporate scripting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the code editor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 with the test log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and modify checkpoints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the NameMapping editor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Debug a keyword-driven test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events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data-driven keyword tests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Perform web testing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Import and use Web Services testing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 up a distributed test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 manual test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Incorporate low-level procedures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Leverage user forms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Leverage best practices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Overview of TestComplete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About the IDE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Project Workspace Tab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Project Explorer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Project Suites and Projects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Project Items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Workspace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Object Browser Tab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Introduction to Keyword-Driven Testing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Keyword-Driven Testing?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Keyword Tests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Recording from the Start Page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Recording from the main Test Engine Toolbar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Recording from the Keyword Test Editor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Keyword Tests from the Project Explorer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About the Recording toolbar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About the Keyword Test Editor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Test Steps Tab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Variables Tab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Parameters Tab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Variables and Parameters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Playback of Keyword Tests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About the Log Window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Test Log Options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Editing Keyword Tests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TestComplete Keyword-Driven Testing Made Easy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Editing Keyword Test Steps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Editing Test Step Columns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Working with Operations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Adding Operations to a Test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Adding Conditional Logic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Error Handling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Error Handling Operations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Using Stores &amp; Checkpoints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About Stores &amp; Checkpoints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Checkpoint Wizard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Checkpoints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Checkpoints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Selecting an Object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Property Checkpoint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Recommended Usage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Object Checkpoint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Groups within an Object Checkpoint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Modifying an Existing Object Checkpoint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Region Checkpoint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Recommended Usage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Table Checkpoint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File Checkpoint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Recommended Usage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XML Checkpoint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Updating Checkpoints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NameMapping and Aliases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NameMapping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Benefits of Name Mapping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Automatic Name Mapping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NameMappings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NameMapping Editor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Modifying a Name Mapping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Leveraging Name Mappings to Managed Changes to UI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TestComplete Debugging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Debugging a Keyword-Driven Test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Methods of Starting a Debug Session Contents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Exploring the Debugger Windows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Call Stack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Locals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Watch List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Breakpoints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Event Handling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Events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Handling OnLogError event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Data Driven Testing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About the DDT Object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Data Driven Keyword Tests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Adding DDT operations to a Keyword Test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DBTable Checkpoint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a DBTable Checkpoint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Executing the DBTable Checkpoint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Web Testing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Web Application Testing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TestComplete's View of Web Applications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Page Object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Object Browser's Hybrid Mode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Web Application Login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Web Stores &amp; Checkpoints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Web Comparison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Web Accessibility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Web Audits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Web Services Testing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Overview of Web Services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Importing a Web Service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the Web Services Checkpoint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Calling Web Service Functions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Low Level Procedures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About Low Level Procedures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Recording Low Level Procedures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User Forms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the Designer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Calling User Forms in a Keyword Test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