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Building KPIs for Dynamic insights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0.25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live, private, 2-hour Tableau Workshop, Building KPIs for Dynamic insights, teaches participants how </w:t>
      </w:r>
      <w:r>
        <w:rPr>
          <w:rFonts w:ascii="Verdana" w:eastAsia="Verdana" w:hAnsi="Verdana" w:cs="Verdana"/>
          <w:b w:val="0"/>
          <w:sz w:val="20"/>
        </w:rPr>
        <w:t>to create KPIs in their dashboard with dynamic insights.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participants must have experience creating charts and calculated fields in Tableau.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should be a KPI and what should not be a KPI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makes a great KPI and the data that should be presented at the same time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calculations for YOY metrics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calculations that return up/down arrows for YOY comparisons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dynamic text fields to serve as a KPI/BAN in a dashboard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Investigate and build different formats of KPIs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KPIs in the dashboard using layout containers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makes a good KPI?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KPIs and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Calculations for YOY metrics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Calculations for YOY comparisons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Text Fields for KPI/BAN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different Formats of KPIs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LayoutCcontainers to Format KPIs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