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Full-Stack Web Development with Svelte and FastAPI</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SVLT-112</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In this Svelte course, attendees master Svelte, a modern client-side JavaScript framework, and </w:t>
      </w:r>
      <w:hyperlink r:id="rId5" w:tgtFrame="_blank" w:history="1">
        <w:r>
          <w:rPr>
            <w:rFonts w:ascii="Verdana" w:eastAsia="Verdana" w:hAnsi="Verdana" w:cs="Verdana"/>
            <w:b w:val="0"/>
            <w:sz w:val="20"/>
          </w:rPr>
          <w:t>FastAPI</w:t>
        </w:r>
      </w:hyperlink>
      <w:r>
        <w:rPr>
          <w:rFonts w:ascii="Verdana" w:eastAsia="Verdana" w:hAnsi="Verdana" w:cs="Verdana"/>
          <w:b w:val="0"/>
          <w:sz w:val="20"/>
        </w:rPr>
        <w:t>, a high-performance web framework for building APIs with Python. Students learn the fundamentals of Svelte, including how to set up a development environment, create static and dynamic pages, and handle event and state management. The course then dives into the basics of HTTP and URLs, databases, and Python web frameworks. Participants learn how to build a REST API with FastAPI, including how to handle cookies, errors, and specific status codes, and secure a REST API with JWT and configure CORS. By the end of this training, students confidently build robust, full-stack applications using Svelte and FastAPI.</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Python, JavaScript, and HTML programming experience. Experience with CSS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Svelte training students receive comprehensive courseware covering all topics in the course. Courseware is distributed via GitHub in the form of documentation and extensive code samples.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need a free, personal GitHub account to access the courseware and permission to install .NET SDK, Node.js, and Visual Studio Code on their computers. They also need permission to install NuGet Packages, NPM Packages and Visual Studio Extensions. If students are unable to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Svelte and how it compares to other frameworks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development environment for Svelte and use SvelteKit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static and dynamic pages using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images, CSS, and JavaScript content into pages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principles of template reactivity and components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event handling, data binding, and forms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lifecycle events and state management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routing, error handling, and asynchronous data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basics of HTTP and URLs, databases, and Python web frameworks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 REST API with FastAPI, including how to handle cookies, errors, and specific status codes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Secure a REST API with JWT and configure CORS.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Svelte?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Svelte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vs. Other Frameworks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Compiler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SvelteKit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WebStorm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WebStorm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SvelteKit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Vite Tooling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REPL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Compiling Svelte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Static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Static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Head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CSS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Scoped CSS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Hot Module Reloading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Pre-rendering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Dynamic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Dynamic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Dynamic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 and Style Directive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Logic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 Tag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Template Reactivity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Data through Assignments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Reactive Statements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Arrays and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Components vs HTML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Composition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Component Composition?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Nested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to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Events and Receiving Data from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Tree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 Handling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Handling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DOM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Event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In-line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Dispatching Component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Forwarding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binding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Top-down data binding by default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with props and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two-way data binding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Form Element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Named Form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Validation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Submission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Progressive Enhancement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Lifecycle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Destroy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Before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Tick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Updated Store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Routing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 Routes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Errors and Redirects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Errors and Redirects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Fallback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Promises &amp; async/await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Fetching data from a REST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Review of HTTP and URLs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HTTP?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HTTP Verbs?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parts of a URL?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Path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String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HTTP Headers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HTTP Status Codes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Review of Databases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data from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Modify data in a Database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Python Web Frameworks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Django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FastAPI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Representational State Transfer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HTTP Verbs and their use in REST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Swagger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REST API with FastAPI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Hello World Route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Path Parameter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Query String Parameter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Request Body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 Response Body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Cookies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Handle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Return Specific Status Codes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Asynchronous Routes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Serving Static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Middleware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a REST API with JWT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fastapi.tiangolo.co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