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Introduction to Content Entry in the Sitecore Experience Platform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SCOR-100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2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Introduction to Sitecore training teaches attendees Sitecore terminology and provides a basic overview of the key tools needed for successful content entry using Sitecore. Attendees learn how to manage different types of content fields, versions, workflow, and more.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should already be comfortable using the operating system (Linux, Unix, Windows, Solaris, macOS, etc.), and have familiarity with using a web browser while they access the Sitecore Content Management System.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Sitecore Content Entry training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Any Windows, Linux, or macOS desktop/laptop system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Chrome (plus any additional browsers of your choice)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Master the fundamentals of creating content in the Sitecore CMS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familiarity with key content editing tools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marketing tools of the Sitecore Experience Platform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the differences and key concepts of the Content Editor and the Experience Editor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workflow basics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versioning of items including Language Versions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Learn how to publish content and understand why they would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the media library and manage assets in Sitecore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Find anything they need in Sitecore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Gain general best practices for keeping Sitecore clean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Sitecore Interface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Log 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Manage Your Account and Change Your Password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Common Content Entry Tools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Launch Pad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Access the Desktop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Accessing the Control Panel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The Recycling Bin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Running Reports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Marketing Capabilities of the Experience Platform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Analytics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Experience Profile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List Manager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Campaign Creator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Path Analyzer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Marketing Automation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Marketing Control Panel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Experience Editor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Edit a Page in the Experience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Basic Navigation and Menu Options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a New Page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Add a Component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Navigate Components on the Page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Modifying Component Settings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Edit Common Fields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Custom Edit Buttons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Save Your Changes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Final vs Shared Layout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The Content Editor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Access the Content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the Menu Options Available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Review of the Basic Content Tree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Common Fields and how to Edit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Sorting Content in the Content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Managing the Presentation of a Page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Create an Alias on an Item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Basic Workflow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the Reviews Tab in the Content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Unlock or Lock a Piece of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the WorkBox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Versions in Sitecore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Versioning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the Typical Databases that exist when you edit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Language Versions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Copy Content from Language to another Language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How to Publish Content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the different Publishing options in Sitecore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Preview vs. Publishing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Un-Publish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Schedule Publishing Content (This may vary depending on how Sitecore has been configured)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Managing Assets in the Sitecore Experience Platform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Upload an Image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Editing Attributes of an Image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Resize an Image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Overview of Common Media Library Fields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Uploading other types of Assets (PDF’s, etc)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Upload a Zip file of Assets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Search and Finding Content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What is an Item Bucket and How do you add content to it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find anything in the Content Editor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How to use the Link Database to find relationships between items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General Best Practices when Editing Content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Limiting Items in Subfolders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Global Content vs Page Content (This may vary depending on how Sitecore has been configured)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Importance of Organizing Content and archiving old content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