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SharePoint Online for Site Owners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SHPT-419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SharePoint Online for Site Owners training course teaches attendees the ins and outs of managing sites and site content in a SharePoint Online environment.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experienced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all subjects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a full installation of Office 2016, or later, as well as a modern browser such as Microsoft Edge or Google Chrome.  We can either use your SharePoint server or ours for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and configure site collections and the sites that they contain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lists and document libraries using advanced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security in a SharePoint site collection by creating security groups and managing site membership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permissions to provide authorized access to sites, lists, and document libraries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advanced SharePoint Online features such as publishing, search and workflows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publishing sites and publishing features which include working with publishing pages, master pages and page layouts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SharePoint search settings as well as how to take advantage of the workflow support provided by SharePoint Online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Site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SharePoint Experience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Anatomy of a SharePoint Site Collection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Site Templates available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Site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Features and Enterprise Features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Lists and Document Libraries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List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Site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Content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Managed Metadata and the Term Store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Management and Permissions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Site Security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Site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Fine-grained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SharePoint Online Search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 to SharePoint Search 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Crawled and Managed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Keyword Query Language (KQL)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Search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Refiner Panel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Flows and Power Automate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SharePoint Flows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Actions, Conditions, and Shapes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Flow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Flows and Tasks 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the New Communication and Team Sites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Hero Web Part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Design in the Modern Experience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 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Navigation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