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ServiceNow ITSM Developer Bootcamp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SVNW-102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ServiceNow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Developer training course teaches attendees how to customize and develop applications on this popular workflow platform. Participants learn design and configuration best practices, system maintenance, scheduling, reporting, and more.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course is capped at a maximum of 5 participants. Each day, in addition to hands-on training exercises, every student will have a 60-minute one-on-one session to review their completed work with the instructor.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have taken ServiceNow's free </w:t>
      </w:r>
      <w:hyperlink r:id="rId5" w:anchor="!/learn/learning-plans/tokyo/new_to_servicenow" w:tgtFrame="_blank" w:history="1">
        <w:r>
          <w:rPr>
            <w:rFonts w:ascii="Verdana" w:eastAsia="Verdana" w:hAnsi="Verdana" w:cs="Verdana"/>
            <w:b w:val="0"/>
            <w:sz w:val="20"/>
          </w:rPr>
          <w:t>New to ServiceNow</w:t>
        </w:r>
      </w:hyperlink>
      <w:r>
        <w:rPr>
          <w:rFonts w:ascii="Verdana" w:eastAsia="Verdana" w:hAnsi="Verdana" w:cs="Verdana"/>
          <w:b w:val="0"/>
          <w:sz w:val="20"/>
        </w:rPr>
        <w:t xml:space="preserve"> on-demand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ServiceNow training will be completed in the trainee’s ServiceNow Personal Developer Instance.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course will be taught in the latest version of ServiceNow. All students must have an Internet connection, a modern browser, and a ServiceNow Personal Developer Instance (“PDI”).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in a ServiceNow Instance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from stories through the software development lifecycle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a diverse number of use cases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common mistakes when performing configuration development in ServiceNow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best practices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exposure to scenarios that are common when developing in ServiceNow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Plugin Activation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User, Group, and Role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 Configuration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Field Creation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Reference Qualifiers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 Script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UI Policy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Rule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UI Action Creation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List Configuration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Suggestion Fields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Lookup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 Sections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Views and View Rules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Inbound Actions Configuration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SLA Configuration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Inactivity Monitor Configuration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Reporting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Post-training Onboarding and Access will be Provided via Email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Onboard users into the ServiceNow instance as an External Trainee user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Validate access for each attendee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 credentials and instructions to get to the External Training Portal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Ensure PDI is set up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eveloper.servicenow.com/dev.do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