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Salesforce Experience Cloud Consultant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SF-124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Salesforce</w:t>
      </w:r>
      <w:r>
        <w:rPr>
          <w:rFonts w:ascii="Verdana" w:eastAsia="Verdana" w:hAnsi="Verdana" w:cs="Verdana"/>
          <w:b w:val="0"/>
          <w:sz w:val="20"/>
          <w:vertAlign w:val="superscript"/>
        </w:rPr>
        <w:t>®</w:t>
      </w:r>
      <w:r>
        <w:rPr>
          <w:rFonts w:ascii="Verdana" w:eastAsia="Verdana" w:hAnsi="Verdana" w:cs="Verdana"/>
          <w:b w:val="0"/>
          <w:sz w:val="20"/>
        </w:rPr>
        <w:t xml:space="preserve"> Experience Cloud Consultant training course teaches students how to create communities in their organization, build communities for partners and customers, and track activity and engagement. This training is an alternative to Salesforce's Get Started with Communities in Lightning Experience (ADX271).</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course is appropriate preparation for the </w:t>
      </w:r>
      <w:hyperlink r:id="rId5" w:tgtFrame="_blank" w:history="1">
        <w:r>
          <w:rPr>
            <w:rFonts w:ascii="Verdana" w:eastAsia="Verdana" w:hAnsi="Verdana" w:cs="Verdana"/>
            <w:b w:val="0"/>
            <w:sz w:val="20"/>
          </w:rPr>
          <w:t>Salesforce Community Cloud Consultant Certification exam</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should have completed Accelebrate's </w:t>
      </w:r>
      <w:hyperlink r:id="rId6" w:tgtFrame="_blank" w:history="1">
        <w:r>
          <w:rPr>
            <w:rFonts w:ascii="Verdana" w:eastAsia="Verdana" w:hAnsi="Verdana" w:cs="Verdana"/>
            <w:b w:val="0"/>
            <w:sz w:val="20"/>
          </w:rPr>
          <w:t>Salesforce Administration &amp; Configuration in Lightning Experience</w:t>
        </w:r>
      </w:hyperlink>
      <w:r>
        <w:rPr>
          <w:rFonts w:ascii="Verdana" w:eastAsia="Verdana" w:hAnsi="Verdana" w:cs="Verdana"/>
          <w:b w:val="0"/>
          <w:sz w:val="20"/>
        </w:rPr>
        <w:t xml:space="preserve"> course or have the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Salesforce Experience Cloud Consultant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student will be given a practice learning environment to use during hands-on exercises during the class. The student will be able to use this learning environment indefinitely after the class without any additional fee.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Enable experiences in your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experiences work and their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experience for Partner Relationship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experience to provide self-service support for customers.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different steps to a successful implementation.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best practices to maintain engagement on an ongoing basis.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Course Aims and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Scenario Introduction: GenWatt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Practice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Certification and Exam Review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Readiness Assessment tool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Cases for Communities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Customer Communities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Partner Communities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Employee Communities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Experience Cloud Infrastructure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Experiences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How Experiences works in conjunction within the context of Salesforce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Profiles / Permission Sets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Access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Custom Domain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a custom domain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of sub-domains and redirects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Experiences Licensing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License Types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Salesforce/Platform Licenses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Customer Community / Customer Community Plus Licenses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Partner Community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Licensing Options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Unauthenticated Access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Named Member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Implementing Experience Cloud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Experience cloud project milestones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Establish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Manage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Engage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Measure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login for a new team member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Experience Cloud Environment Settings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Experience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experience from a template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Experience Cloud 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Tour of Experiences Workspace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Tour of Experiences Builder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the Development Team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Applicable System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Membership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Contributor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an additional development team member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 Provisioning for Experience Cloud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Manual Methods of User Provisioning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Via the user record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Via the contact record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new users with access to experiences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Automated Methods of User Provisioning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Via the API</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Via single sign-on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Via self registration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Setup self-registration for a customer community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Branding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themes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How themes work within an experience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Theme Settings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of Cascading Style Sheets (CSS)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Switching experience to a different theme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Updating default theme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Branding Sets and Audiences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cases for branding sets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Audience creation criteria</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additional audiences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Page Creation and Editing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Page Components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Page Components walkthrough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Installing additional page components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Installing additional page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Customizing Page Components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Conditional display of components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Setup component to conditionally display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Pages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Review of page types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Page Properties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Working with multiple form factors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 new standard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Navigation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Navigation Methods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Defining menus and menu items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Editing the main menu to display additional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Search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Search Functionality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Customizing Search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Multilingual Support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Multilingual Setup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Language Selector Component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Translation of user-generated content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Setup community to support an additional language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Knowledge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Salesforce knowledge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Article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Categories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Setup Salesforce Knowledge and Data Categories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Managing Salesforce Knowledge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Article Creation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Multilingual Capabilities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Versioning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Publishing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Article Creation and Data Category Assignment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Exposing Salesforce knowledge in an Experience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Levels of Access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Data Categories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Creation of topics and connecting them to data categories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Topic Navigation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knowledge via topics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Content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Salesforce CMS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Cases for Salesforce CMS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of functionality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Configure CMS app and expose specific content in your experience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CMS Connect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Cases For CMS Connect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Standard Sharing tools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Org Wide Defaults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Sharing Rules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Standard Sharing Tools as they related to an experience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Experience Sharing Rules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Community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Community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Sharing Sets Walkthrough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SuperUser Access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Super User Access Walkthrough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Account Relationships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Account Relationships Walkthrough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Experience Cloud Add-On Options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Additional Salesforce Products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Sales / Service Cloud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Salesforce CPQ</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Live Agent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Commerce Cloud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Salesforce.org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Marketing 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Third-Party Products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Electronic Signature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Document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user interactions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Moderation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How does moderation work within an experience?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Moderation rule creation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 moderation rule to flag user posts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Gamification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Cases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of Badges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Missions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Award a badge automatically when a user reaches 100 posts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Reputation Levels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Reputation levels walkthrough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and managing reputation levels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Chatter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cases for Chatter within an Experience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Chatter Profile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Chatter Groups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chatter group that is accessible from within an experience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Chatter Answers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Cases For Chatter Answers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Escalation To Case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Chatter Answers for your experience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Setup Options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Advanced Setup Configuration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Optimization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Analytics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Deployment Considerations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Deployment to Production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Activation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Publishing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Template Upgrades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Customer Experience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guided final review exercise to build a customer-facing experience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Partner Experience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guided final review exercise to included partner relationship management functions into your experience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Practice Exam and Questions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through 60 questions in a simulated exam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Question Review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Wrap Up and Next Steps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Next steps for your exam prep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 &amp; A</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trailhead.salesforce.com/credentials/experiencecloudconsultant" TargetMode="External" /><Relationship Id="rId6" Type="http://schemas.openxmlformats.org/officeDocument/2006/relationships/hyperlink" Target="file:////training/salesforce-administration-and-configuratio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