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Python Security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SEC-132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Python Security training class teaches attendees how to develop secure Python applications. Participants learn how to identify vulnerabilities and code with Python security best practices in mind to mitigate threats.</w:t>
      </w:r>
    </w:p>
    <w:p w:rsidR="00A77B3E">
      <w:pPr>
        <w:keepNext w:val="0"/>
        <w:spacing w:before="0" w:after="0"/>
        <w:rPr>
          <w:rFonts w:ascii="Verdana" w:eastAsia="Verdana" w:hAnsi="Verdana" w:cs="Verdana"/>
          <w:b w:val="0"/>
          <w:sz w:val="20"/>
        </w:rPr>
      </w:pPr>
      <w:r>
        <w:rPr>
          <w:rFonts w:ascii="Verdana" w:eastAsia="Verdana" w:hAnsi="Verdana" w:cs="Verdana"/>
          <w:b/>
          <w:bCs/>
          <w:sz w:val="20"/>
        </w:rPr>
        <w:t xml:space="preserve">Note: </w:t>
      </w:r>
      <w:r>
        <w:rPr>
          <w:rFonts w:ascii="Verdana" w:eastAsia="Verdana" w:hAnsi="Verdana" w:cs="Verdana"/>
          <w:b w:val="0"/>
          <w:sz w:val="20"/>
        </w:rPr>
        <w:t>To ensure ample one-on-one engagement with the instructor, this class is capped at 12 people, overriding Accelebrate’s default cap of 15.</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Python Security training students must have general Python development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essential cyber security concepts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input validation approaches and principles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vulnerabilities and their consequences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security best practices in Python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Manage vulnerabilities in third-party components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cryptography supports security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cryptographic APIs correctly in Python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Cyber Security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Threat and risk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Cyber security threat types – the CIA triad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Cyber security threat types – the STRIDE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Consequences of insecure software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Input Validation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Input validation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Denylists and allowlists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to validate – the attack surface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Where to validate – defense in depth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to validate – validation vs transformations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 with regex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Regular expression denial of service (ReDoS)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ReDoS in Python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Dealing with ReDoS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Injection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Injection principles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Injection attacks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SQL injection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SQL injection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Code injection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Integer handling problems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Representing signed numbers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Integer visualization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Integers in Python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Integer overflow</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Integer overflows in ctypes and numpy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Other numeric problems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Files and streams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Path traversal</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Path traversal-related examples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Additional challenges in Windows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Virtual resources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Path traversal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Path canonicalization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Format string issues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Unsafe native code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Native code dependence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Lab – Unsafe native code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Best practices for dealing with native code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Features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Authentication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Authentication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Multi-factor authentication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Time-based One Time Passwords (TOTP)</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Authentication weaknesses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Password management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Outbound password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Information exposure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Exposure through extracted data and aggregation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Strava data exposure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System information leakage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Platform security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Python platform security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Vulnerable Components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Assessing the environment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Hardening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Malicious packages in Python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Case study – The British Airways data breach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Vulnerability management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Patch management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Vulnerability databases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DevOps, the build process, and CI/CD</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Dependency checking in Python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Detecting vulnerable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Cryptography for Developers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Cryptography basics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Cryptography in Python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Elementary algorithms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Random number generation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Hashing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Confidentiality protection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Symmetric encryption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Asymmetric encryption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Combining symmetric and asymmetric algorithms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Key exchange and agreement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Message Authentication Code (MAC)</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Digital signature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Certificates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Common Software Security Weaknesses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Time and state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Race conditions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Errors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Conclusion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Secure coding principles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Principles of robust programming by Matt Bishop</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Secure design principles of Saltzer and Schroeder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And now what?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Software security sources and further reading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Python resources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