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Network Security for Developers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SEC-150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Securing network communication is critical in today's interconnected world. This network security training teaches developers how to leverage cryptographic techniques like hashing, encryption, digital signatures, TLS, and PKI in a TCP/IP environment.</w:t>
      </w:r>
    </w:p>
    <w:p w:rsidR="00A77B3E">
      <w:pPr>
        <w:keepNext w:val="0"/>
        <w:spacing w:before="0" w:after="0"/>
        <w:rPr>
          <w:rFonts w:ascii="Verdana" w:eastAsia="Verdana" w:hAnsi="Verdana" w:cs="Verdana"/>
          <w:b w:val="0"/>
          <w:sz w:val="20"/>
        </w:rPr>
      </w:pPr>
      <w:r>
        <w:rPr>
          <w:rFonts w:ascii="Verdana" w:eastAsia="Verdana" w:hAnsi="Verdana" w:cs="Verdana"/>
          <w:b w:val="0"/>
          <w:sz w:val="20"/>
        </w:rPr>
        <w:t>By the end of this training, learners have a solid understanding of network attacks across all OSI layers, from classic attacks like ARP and NDP spoofing to modern threats like DNS cache poisoning. They also learn how to prevent these attacks through secure switch configuration, operating system settings, and proper protocol usage.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learners must have general network application development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a foundational understanding of essential cybersecurity concepts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cryptography supports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most common attacks from OSI Layer 2 to Layer 7</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secure protocols and configurations to mitigate attacks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various Denial of Service (DoS) attack vectors and how to defend against them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network traffic manipulation tools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principles of secure design and apply them to build robust and resilient network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Cyber Security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and risk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 – the CIA triad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 – the STRIDE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Consequences of insecure software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Constraints and the market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dark side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Cryptography for Developers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Cryptography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Elementary algorithms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Random number generation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Hashing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Hash algorithms for password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Confidentiality protection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Symmetric encryption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Asymmetric encryption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Combining symmetric and asymmetric algorithms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Key exchange and agreement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Integrity protection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Authenticity and non-repudiation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Message Authentication Code (MAC)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Network 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security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communication layers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Threats against TCP/IP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Data Link layer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ARP spoofing and ARP poisoning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ARP spoofing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Protecting against ARP spoofing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Attacks against the Spanning Tree Protocol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Mitigating Spanning Tree Protocol attacks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MAC flooding and MAC table overflow</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Port stealing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Port protection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Data link attacks and IPv6</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IPv6 NDP spoofing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DHCP threats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DHCP starvation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Protecting against DHCP attacks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DHCPv6 security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VLAN issues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Securing VLANs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Sniffing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Protecting your network against sniffing and MitM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network layer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Spoofing IP addresses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Protecting against IP spoofing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IP fragmentation and the teardrop attack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IPv6-specific attacks and defenses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Smurf attack against ICMP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Smurf attack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Ping of death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Redirecting ICMP – route hijacking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Route hijacking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Black hole attacks and selective forwarding in ad hoc networks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Attacks against ICMPv6</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Routing protocol threats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Securing routing protocols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IPsec overview</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IPsec usage scenarios and typical mistakes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IPsec cryptographic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transport layer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TCP protocol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UDP protocol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SYN flooding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SYN flooding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Protecting against SYN floods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UDP flooding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TCP session hijacking and other attacks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Fingerprinting via TCP, UDP, and ICMP</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Fingerprinting and service detection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Firewalls and IDS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Using a NIDS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application layer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Domain Name System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DNS cache poisoning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DNS cache poisoning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DNS rebinding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DNS amplification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DoS targeting DNS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Securing DNS systems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DNSSEC</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Case study – MaginotDNS attack</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Secure protocols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Securing email protocols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Web application firewalls and IDS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Transport security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TLS protocol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Securing HTTP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Denial of Service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Flooding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exhaustion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Sustained client engagement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Infinite loop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Case study – DoS against Tesla GUI via malicious web page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Economic Denial of Sustainability (EDoS)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Amplification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Some amplification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Algorithmic complexity issues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Regular expression denial of service (ReDoS)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Hash table collision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by Design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Secure design principles of Saltzer and Schroeder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Economy of mechanism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Fail-safe defaults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Complete mediation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Open design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Separation of privilege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Least privilege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Least common mechanism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Psychological acceptability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Additional principles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Wrap Up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Secure coding principles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Principles of robust programming by Matt Bishop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And now what?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Software security sources and further reading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Network security resources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