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Word: Formatting and Structuring Fundamentals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OFC-132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Word: Formatting and Structuring Fundamentals training course teaches attendees how to format and structure templates and styles in MS Word to control all the aesthetics of their documents.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some familiarity with Microsoft Word.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MS Word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need a full installation of Office 365, including Microsoft Word.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Normal style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conventional paragraph styles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Save styles for reuse on other documents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paragraph styling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margins and page breaks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Word Formatting and Structure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Word Essential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and Modifying Styles in Word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Normal Style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Heading Styles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Default Styles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Templates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Style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Nonstandard Styles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Style Sets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Office Themes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Style Library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Document Layout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Margins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Headers and Footers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Document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Page Breaks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