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Business Intelligence using SSIS, SSAS, and Power BI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MSBI-140WA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Advanced Business Intelligence using SSIS, SSAS, and Power BI course teaches learners practical skills for ETL (extracting, transforming, and loading data), data modeling, and data visualization.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should have taken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Microsoft Power BI Data Analyst (PL-300)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have the equivalent knowledge for the Power BI section. Attendees must also be comfortable writing SQL queries, ideally within SQL Server and/or Azure SQL.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a course workbook that includes detailed instructional content and hands-on labs.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365, especially Excel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 BI Desktop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web browser such as Chrome or Microsoft Edge (Accelebrate will provide a browser-based connection to a remote desktop environment that includes SQL Server with SSIS and SSRS)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Optionally, Microsoft Remote Desktop client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ETL Pipelines using SSIS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multidimensional and tabular data models using SSAS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Power BI performance using different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Advanced DAX (Data Analysis Expressions) concepts to produce more complex insights from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and operate Power BI deployment pipelines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Datasets, Dataflows, and Datamarts in Power BI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SSIS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Import/Export Wizard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Data with the Wizard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Import Concerns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Quality Checking Imported/Exported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 of Basic Control 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Precedence Constraints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Annotating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and Task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Managers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Analysis Services Processing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Profiling Task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Execute Package Task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Execute Process Task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Task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FTP Task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 Task 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 Mail Task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Flow Sources and Destinations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Flow Task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Flow SSIS Toolbox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Data 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SSIS Data 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Data Destinations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SSIS Data Destinations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Flow Transformations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Transformations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common Transformations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Transformations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Multidimensional Databases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SQL Server Analysis Services (SSAS)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Multidimensional Analysis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Sources and Data Source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KPIs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Cubes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MDX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MDX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Calculations in Cube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a Cube using MDX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the Tabular Data Model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TDM to Cubes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measures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relationships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KPIs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and Manage Power BI Dataflows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use cases for dataflows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reusable assets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Dataflows to Datasets and Datamarts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DAX in Power BI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IF and SWITCH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iterations with ALL, ALLEXCEPT, FILTER, SUMX, AVERAGEX, and similar functions.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Statistical functions, e.g., standard deviation, median, mode, and interquartile range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Advanced Measures using Calculation Groups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calculation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calculation groups features and usage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calculation groups in a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Paginated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paginated 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paginated report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charts on the report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the report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Optimize Power BI Performance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Performance analyzer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 DAX performance by using DAX Studio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a data model by using Best Practice Analyzer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Choose a Power BI Model Framework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Power BI model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Determine when to develop an import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Determine when to develop a DirectQuery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Determine when to develop a composite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Choose a model framework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and Manage a Power BI Deployment Pipeline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deployment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deployment pipeline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 a workspace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deployment pipelines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Implementing Data Gateway in Power BI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 Gateway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Data Gateway in Power BI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 shared folder and SQL Server in Data Gateway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icrosoft-power-bi-data-analyst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