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Architecting Microservices with Kubernetes, Docker, and Continuous Integration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MSV-100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Architecting Microservices with Kubernetes, Docker, and Continuous Integration training teaches how to use this stack for Microservices and use the various components in an OpenShift environment for CI/CD.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Microservices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Confidently use the stack outlined in the course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various key components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the knowledge to migrate applications to microservice architected solutions on Docker, Kubernetes, and Jenkins with OpenShift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various components in an OpenShift environment for CI/CD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Docker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Docker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Can I Run Docker?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Docker Container Engine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Machine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and Containerization on Linux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Kernel Features: cgroups and namespaces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Docker-Linux Kernel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Containers vs Traditional Virtualization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as Platform-as-a-Service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Application Container Public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Competing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Command 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Starting, Inspecting, and Stopping Docker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Volume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Compose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Docker Compose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Dissecting docker-compose.yml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 between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Injecting Environment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Kubernetes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Kubernetes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– Uses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– Pros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– 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Composition of a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Filesystems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Popular Containerization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and Containers / Clusters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and Orchestration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and Infrastructure-as-Code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Container Networking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Networking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Networking – Balanced Design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Kubernetes – From the Firehose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Kubernetes?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Orchestration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Basic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Detailed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and Namespace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 Selector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Replication Controller and Replica Set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Storage Volume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Quota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and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Docker Registry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OpenShift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OpenShift/OKD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OpenShift and Kubernetes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OpenShift Fits in the IT Landscape?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Releases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- Infrastructure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- Nodes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- Pods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– Registry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- Service layer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Origin Installation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CLI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CLI (Contd.)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– Volumes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– Secrets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– Secrets (Contd.)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CI/CD with OpenShift, Jenkins, and Blue Ocean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and Installing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as a Stand-Alone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on an Application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Jenkins as a Windows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types of Jenkins job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Source Code Management(SCM)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Subversion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Subversion (cont'd)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Triggers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Build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Polling the SCM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Build Steps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Jenkins to Access OpenShift/Kubernetes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/ OpenShift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/ OpenShift Pipeline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Jenkins Plugins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Blue Ocean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Ocean Plugin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modern user experience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Pipeline visualizations with built-in failure diagnosis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 and Pull Request awareness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Personalized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OpenShift Pipeline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OpenShift Blue Ocean Pipeline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Operational Readiness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Operational Readiness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Telemetry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End-to-end Requirements Traceability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Strategy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Strategy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Runbooks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Modernization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Next Generation Methodologies, Approaches, Tools, and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Application Modernization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App Modernization Projects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Modernization?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Goals for Application Modernization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Modernization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Modernization in a Nutshell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Modernization in a Nutshell - Analyze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Modernization in a Nutshell - Rationalize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Modernization in a Nutshell - Modernize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Modernization in a Nutshell – Supervise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Can Be Done to Modernize Applications?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So, How Can Microservices Help Me?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Exchange Interoperability Consideration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in Their Purest Form: AWS Lambdas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Microservices Architecture Design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Decentralized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Crossing Process Boundary is Expensive!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Traditional Enterprise Application Architecture (Simplified)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Monolithic revisited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Monolithic vs.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Architecture Example (Simplified)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State in App Modernization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Twelve-factor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Twelve Factors, Microservices, and App Modernization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Codebase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Config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Backing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Continuous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Data Isolation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Concurrency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Disposability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Environment Parity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12-Factor Microservice Admin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for Failure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Fault Injection During System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Messaging Architectures – Messaging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Kafka?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Need for Kafka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in Microservices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Microservice Security?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Testing in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Topology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 and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J2EE Security Refresh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Role-based Access Control in a Nutshell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Claim-based Access Control in a Nutshell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Sessions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Cookie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Web Token (JWT)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