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From MATLAB Scripts to Complete Programs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MTLB-100</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MATLAB training course teaches attendees how to create MATLAB programs composed of separate functional modules, advancing beyond simplistic scripts often used by MATLAB beginners. Students also learn programming design principles, as well as debugging and unit-testing for improved program reliability.</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should be comfortable using the MATLAB environment. No prior programming experience or familiarity is assumed for this course. However, familiarity with programming in any language would be helpful.</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MATLAB training students will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Any Windows, Linux, or macOS operating system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recent version of MATLAB</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Transition from script-centric code to a program-centric one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good design principles to their code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various data-passing mechanisms between program components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MATLAB timers for periodic or scheduled code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MATLAB’s built-in debugger to detect and resolve bugs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MATLAB’s built-in unit-testing framework to improve program reliability</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MATLAB programming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So what’s wrong with using scripts?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Anatomy of a MATLAB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Input and output arguments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MATLAB function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function handles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 call precedence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MATLAB’s command/function duality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Programmatic aspects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Variables scope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Flow control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Passing data between program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Protecting source code IP using pcode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Improving code reliability and robustness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Coding conventions and best practices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MATLAB Debugger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Code coverage with the MATLAB Profiler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MATLAB’s unit-testing framework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MATLAB’s Code Analyzer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Folder-level reports: Code Compatibility, Contents, Coverage, Dependency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Teamwork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GIT/SVN integration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MATLAB Projects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Tradeoff considerations using shared network access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