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MATLAB Performance Tuning and Acceleration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MTLB-112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intermediate-level MATLAB Performance Tuning and Acceleration training course teaches attendees how to improve the run-time performance (speed) of their MATLAB programs. Students learn how to leverage tools for profiling and measuring performance. In addition, students learn a wide variety of speedup techniques, including loop optimization, data caching and chunking, I/O optimization, mathematical/physical identities, storage type modifications, compiled (binary) code, vectorization, parallelization, graphics, memory-related techniques, and more.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This course can be condensed to a half-day with fewer examples and less hands-on practice. We strongly recommend the full-day version if possible.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Attendees should have taken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From MATLAB Scripts to Complete Programs course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knowledge. Students should already be comfortable using the MATLAB environment and have at least basic MATLAB programming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MATLAB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Any Windows, Linux, or macOS operating 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MATLAB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tradeoffs in performance and cost-effectiveness of MATLAB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measure and profile MATLAB’s run-time performance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top performance hotspots/bottlenecks in run-time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Acquire soft-skills such as knowing when to optimize and when not to bother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multiple possible ways of improving MATLAB run-time speed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memory’s effects on performance, and how to use this information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MATLAB code that is highly performant and responsive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improve perceived speedup when actual speedup is not possible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Profiling MATLAB Performance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profile and when not to bother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should we stop optimizing the code?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Profiling techniques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Real-time profiling limitations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MATLAB’s JIT and its effect on profiling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Trade-offs: performance, maintainability, robustness, development cost, etc.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Vertical vs. horizontal scalability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Standard Programming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Loop optimizations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Caching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Smart checks bypass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 and performance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Sizing data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Inlining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Externally-connected systems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Perceived vs. actual performance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mathematical identities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MATLAB-Specific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different storage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Object-orient MATLAB and performance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internal helper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Strings and dates/times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MATLAB’s Startup Accelerator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Binary Code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MATLAB Compiler vs. MATLAB Coder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3rd-party libraries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I/O Speedup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XLS/CSV read/write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Binary vs. text format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Reducing disk access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Buffered, consolidated and chunked I/O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Vectorization and Parallelization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Vertical vs. horizontal scaling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Parallelization mechanisms in MATLAB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Vectorization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Explicit parallelization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Amdahl’s Law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GPU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Graphics and GUI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 graphs creation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Updating graphs in real-time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 preparation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 responsiveness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Feedback for long-duration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updates/refresh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Asynchronous updates/refresh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Avoiding common pitfalls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Memory-Related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memory affects performance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Profiling memory usage in MATLAB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MATLAB’s memory storage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Optimizing loop ordering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Pre-allocation of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Minimizing run-time memory allocations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In-place data manipulations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global and persistent variables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matlab-scripts-program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