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Machine Learning with TensorFlow &amp; Keras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PYTH-150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 Machine Learning with TensorFlow &amp; Keras training teaches attendees how to develop real-world machine learning applications powered by TensorFlow and Keras, popular technologies for building production-grade deep learning models. Students also learn how to use an HTTP API to retrieve model predictions.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should have programming experience, familiarity with Python 3, and basic knowledge of web-applications (i.e., how the HTTP protocol works). Knowledge of the following topics are useful, but not required: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Machine learning concepts such as the bias and variance tradeoff, and accuracy estimation methods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Familiarity with other machine learning algorithms such as Support Vector Machines, Adaptive Boosting (a.k.a. "AdaBoost"), Naïve Bayes, and Logistic Regression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Knowledge of statistics, probability, linear algebra, and calculus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data-provisioning systems, including file systems (local and remote) and databases (SQL and NoSQL)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TensorFlow &amp; Keras training students receive comprehensive courseware covering all topics in the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Windows, Mac, or Linux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Anaconda or comparable Python distribution with TensorFlow and Keras installed (Accelebrate will provide instructions)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PyCharm, Spyder, or comparable Python IDE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lab files that Accelebrate will provide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necessary technical requirements for developing a TensorFlow-powered application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knowledge on different deep learning architectures and start to develop an intuition on what to chose for your problem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Experiment with different deep learning algorithms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Train and evaluate the performance of deep learning models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Combine your model with Flask to create an HTTP API that returns model predictions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neural networks and deep learning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Organizing a project directory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Setting-up programming environment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Python 3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Python virtual environment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application dependencies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TensorFlow, Keras, and TensorBoard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Model Architecture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Load and prepare Bitcoin dataset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Load CSV file into memory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Extracting and exploring dataset features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Split dataset into a train and a test set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a TensorFlow computation graph (i.e. a "model")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of the Keras interface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Instantiating a model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components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queue and parallelize computations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debugger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Deploying TensorBoard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Model Training and Evaluation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cl Training a model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Epochs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Weights and Biases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Hidden layers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Learning rate and optimization (i.e. activation functions)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Testing a model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Measuring accuracy and error rates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Determining when to stop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 deployment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Productization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an (extremely) simple Flask application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 HTTP endpoint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Retrieving JSON results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