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Jenkins Pipeline Scripting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JEN-116WA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Jenkins Pipeline Scripting training course teaches attendees how to automate the continuous integration and continuous delivery (CI/CD) processes using Jenkins. Participants get an in-depth look at the Jenkins pipeline system and learn how to write powerful Groovy scripts to automate builds across multiple machines.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must know the basics of Jenkins.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Jenkins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CI/CD pipeline concepts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Groovy programming to automate tasks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Build, test, and deploy activities following Jenkins' best practices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libraries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best practices for pipeline code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Jenkins Essentials Refresh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Continuous integration, continuous delivery (CI/CD)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Jenkins as orchestration for build tasks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Jenkins job types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Scheduling and triggering jobs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Security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Pipeline Concepts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Role for pipelines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Declarative and scripted pipelines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Declarative pipeline end-to-end example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Scripted pipeline end-to-end example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Pipeline Domain-Specific Language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Agents and nodes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Stages and steps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Workspaces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Shell and tools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Credentials and secret management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User input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Flow control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Stashing and archiving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Notification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Distributed Builds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Designing for scale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Controlling where jobs run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Configuration management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Considerations for distributed builds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State management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Concurrency concerns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Latency concerns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Selected Plugins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Git, GitHub, GitLab, Bitbucket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Gerrit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Artifactory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Jira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Sonar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Groovy for Pipelines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Groovy and Pipeline Groovy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pipeline Groovy works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@NonCPS annotation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Good practices for pipeline code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Libraries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Role of libraries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Defining libraries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Library structure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libraries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Extending Pipelines with Groovy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Groovy syntax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types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Operators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Flow control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Try/catch and exceptions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Functions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Closures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Classes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Best Practices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Best practices for writing and using pipelines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Common mistakes and how to avoid them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