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HTML5 Development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HTML-108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Comprehensive HTML5 Development Training teaches attendees everything they need to know to build interactive web pages using the latest version of HTML. Students take their skills to the next level with powerful APIs to leverage device orientation, audio and video, drag and drop, speech recognition, geolocation, the onboard battery, vibrations, and much more. This course is current to version 5.2.</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or text editor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browsers - a recent version of one or more of the following:</w:t>
      </w:r>
      <w:r>
        <w:rPr>
          <w:rFonts w:ascii="Verdana" w:eastAsia="Verdana" w:hAnsi="Verdana" w:cs="Verdana"/>
          <w:b w:val="0"/>
          <w:sz w:val="20"/>
        </w:rPr>
        <w:t xml:space="preserve">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Google Chrome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Mozilla Firefox</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Safari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space on a web server is available, students may also wish to bring their mobile devices so they can test how pages appear on these devices.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write well-formed HTML using proper syntax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 structure of a web page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lists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images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HTML5 elements and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HTML5 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audio and video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Canvas element and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Obtain the charge status of a device’s battery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end users’ attention via their sense of touch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Send the end user notifications that appear outside the web browser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Tap into the device’s physical orientation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portions of your web page editable by the end user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Display portions of the web page so that they occupy the users’ entire screen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voice recognition and speech synthesis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new media elements (audio and video)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new &lt;form&gt; elements and attributes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WebStorage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Send and receive messages from web pages, including web pages from a different domain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Associate HTML elements with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any object on the web page draggable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new features of XMLHttpRequest (XHR) level 2</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Open full duplex connections from client to server with the WebSocket specification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single unidirectional channels between the server and the client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2D drawing surface with the &lt;canvas&gt; element and "draw” on the canvas with JavaScript.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geolocation information in your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web workers to boost the performance of your web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HTML5 summary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Abbreviated syntax guide to writing HTML5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Syntax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 Elements: how to write HTML tags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structure of a web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HTML5 syntax summary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Structure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structure of HTML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HTML Content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Content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Deprecated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 with new meanings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Deprecated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Structural and semantic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links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remaining HTML5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HTML5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HTML5 boilerplate and mobile boilerplate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new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I use the new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HTML5 new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form elements and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form input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form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form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I use the new elements?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Video and Audio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HTML5 media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Audio and Video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HTML5 Canvas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new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Canvas element and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BatteryStatus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BatteryStatus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the BatteryStatus API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BatteryStatus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BatteryStatus API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BatteryManager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BatteryManager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Vibration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Vibration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the Vibration API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Vibration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Notifications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Notifications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the Notifications API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Notifications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Notification object attributes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Notification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Notification API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DeviceOrientation Event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DeviceOrientation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DeviceOrientation Event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DeviceOrientation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How does the DeviceOrientation Event API work?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DeviceOrientation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DeviceMotion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DeviceOrientation Event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Fullscreen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Fullscreen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Fullscreen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Fullscreen API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Fullscreen API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Fullscreen API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Notes on the fullscreen 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Speech APIs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Speech Recognition and Speech Synthesis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Speech Synthesis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SpeechUtterance object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SpeechUtterance object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SpeechUtterance object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Speech Recognition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HTML5 Media elements and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Audio and Video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media elements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are the new elements used for?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for the new media elements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&lt;audio&gt; element attributes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&lt;video&gt; element attributes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&lt;video&gt;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Ogg/Theora video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WebM/VP8 video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MPEG-4/H.264video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audio codec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When do I use these new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Video and Audio APIs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Video/audio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Video/audio object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Video/audio object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Forms/Constraint Validation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 form input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are the new input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New attributes for input elements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New form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When do I use the new elements?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placeholder 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autocomplete 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autofocus 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list attribute and the datalist element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spellcheck attribute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HTML5 form validation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Preventing default validation from occurring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Constraint Validation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 control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Form controls validity and validityState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WebStorage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 for WebStorage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WebStorage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Storage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Cookies vs. session storage vs. local storage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Messaging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 messaging’s postMessage() method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Establishing trust between domains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origin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is cross-origin resource sharing?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CORS support and the 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Ports and channel messaging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MessagePort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Message event object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Dataset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syntax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dataset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Drag and Drop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is drag and drop?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drag and drop used for?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Browser support for drag and drop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drag and drop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draggable 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Drag and drop with a data “payload”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Drop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XMLHttpRequest Level 2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XMLHTTPRequest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XHR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XHR used for?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Benefits of XHR level 2</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XHR object: readyState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XHR object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XHR object: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XHR Object: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XHR object: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Sockets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HTTP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WebSocket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WebSocket event handlers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WebSocket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WebSocket server with the WebSocket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Server-sent Events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server messages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Creating an EventSource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EventSource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EventSource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advantages of server-sent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disadvantages of server-sent events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Server-sent events summary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Canvas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new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the Canvas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Canvas quick summary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 for the new Canvas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Canvas Demos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Geolocation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Geolocation API used for?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 for Geolocation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Geolocation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Geolocation object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object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interface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Workers API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available to Web Workers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Web Workers?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should Web Workers be used?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Web Workers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Web Worker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abstractWorkerk interface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WorkerGlobalScope object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WorkerGlobalScope object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WorkerGlobalScope object methods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WorkerGlobalScope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 for Web Workers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Types of Web Workers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Dedicated Worker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Shared Worker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Shared Workers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