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GraphQL and Apollo Client with React</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SCRPT-182</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GraphQL is a data query language that is rapidly becoming a popular alternative to REST. In this Introduction to GraphQL and Apollo Client with React training,  attendees master writing GraphQL queries and mutations, as well as how to use the Apollo Client. </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should have extensive experience in developing React components and extensive coding experience with Modern JavaScript (ES2017 and later).</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GraphQL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JavaScript-aware IDE such as WebStorm or Visual Studio Code; a JavaScript-aware text editor would also suffice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Docker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Related lab files that Accelebrate provides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role and purpose of GraphQL Types, and how those types are used together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Write GraphQL queries and mutations, as well as leverage introspection to determine the schema of the server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Execute GraphQL queries from JavaScript code using the fetch API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Utilize the Apollo Client library to execute GraphQL queries and mutations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GraphQL?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GraphQL compared to REST Services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Apollo compared to Flux, Redux, and Relay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Benefits of GraphQL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Benefits of Apollo Client, Server and Engine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GraphQL Types and Server Configuration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Scheme, Object, Scalar, &amp; List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Interface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Fields, Arguments and Resolve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GraphQL Queries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GraphQL web-based client for making queries and exploring documentation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Querying connected nodes on the graph, and exploring how that works.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Passing arguments into queries.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Renaming a field with aliasing.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Breaking a large query into fragments.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Nesting many fragments.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Exploring Apollo GraphQL Client Requests with Tooling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GraphQL Mutations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Mutation Queries and Input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Execute Mutation Queries with Variables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Structuring Mutation Query Results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Mutations with Apollo Client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Store Updates, Optimistic Responses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Error from Failed Mutations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Additional GraphQL Topics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Enum, Union, Interface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Inline Fragments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Directives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Introspection Queries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Pre-fetching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Subscriptions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Connecting to React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web browser fetch API to connect to a GraphQL server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Google Chrome extensions to examine GraphQL queries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Migrate an existing React application from REST Services to GraphQL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Connecting to React using Apollo Client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the Apollo Networking Environment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Apollo Provider to connect GraphQL to React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Co-locating the GraphQL Query with the React component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Containers with GraphQL function and decorator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Container Config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Container with Query API</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