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Excel Functions: Text, Date, and Management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OFC-128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0.5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online Microsoft Excel training course teaches attendees how to master using the Text, Date, and Management functions in Excel.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must have some experience with Excel functions.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Excel training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need a full installation of Office 365, including Microsoft Excel.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Clean up improperly structured text information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Calculate deadlines and durations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up automatically updating configurations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Handle dates numerically and present them in various ways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Presentation and Structure Functions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Course Introduction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Function Family Overview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Cases for These Functions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Text-Part Functions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Trimming Functions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Capitalization Functions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Concatenation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Text Segmentation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Text Function Alternatives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Date Functions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Date-Part Functions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Date Formatting Functions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Deadlines and Durations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Dynamic Labeling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Dynamic Text Components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Dynamic Data Labeling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Dynamic Titling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Dynamic Diagrams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