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DevOps Foundations for Java with Git, Jenkins, and Maven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JEN-114WA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onsite DevOps Foundations for Java with Git, Jenkins, and Maven training course teaches attendees fundamental DevOps concepts, how version control with Git fits into broader DevOps practices, and how to build Java projects with Maven. Participants learn Continuous Integration (CI) techniques, including integrating Git with Jenkins and using SonarQube for continuous code quality measurement and enforcement.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Basic Java knowledge is beneficial.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DevOps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DevOps 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version control with Git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Java projects with Maven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continuous integration with Jenkins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Git with Jenkins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continuous code quality with SonarQube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Matrixed, and Cross-Functional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Components of Successful DevOps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Vocabulary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DevOps - Crush Buzzwords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Driving Business Outcomes with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Technology-Enabled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Key Enabler for Digital Transformation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Core Values and 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Behavioral Patterns for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Org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Team - Separate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Merged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Overlapped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Structure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Continuous Delivery Mean?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Organization is Doing CD if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Pipelining for 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CD &amp; CI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Tool Categories for CI/CD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Git's Design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and Merging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on the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Repository Managers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on Somebody Else's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Git Operations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Think About Commits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Identification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Signing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Gnu Privacy Guard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and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.gitignore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Useful Configurations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Branching, Merging, and Remotes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Branches in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Fast Forward Merge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--no-ff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Than One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Remotes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 and Pull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Tagging a Commit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Lightweight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Annotated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Out a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an SCM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Git Flow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Extension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Git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Hotfixes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and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Alternatives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Trunk-based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GitHub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Code Quality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Code 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SonarQube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SonarQube -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SonarQube (Multilingual)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Seven Axes of 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Potential Bugs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and Duplication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and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Complexity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SonarQube Installation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SonarQube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Quality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Continuous Delivery, and Jenkins-CI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Foundation of Agile AppDev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XP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Programming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Setup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Notes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 with Artifact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vs. Continuous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Build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Scripting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 Build with JavaC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Maven EcoSystem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Consistent Easy-to-Understand Project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is Different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Projects have a Standardized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Key Point on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Features of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From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Inside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Settings.xml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as a Stand-Alone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on an Application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Jenkins Home Folder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as a Windows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Tools -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Log Recorders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Job Types in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vs.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and Basic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 the Story So Far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from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pom.xml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Layout for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Web Application in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More Complex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With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Target Artifact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Source Tree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Transitive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Commonly Used Plugins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Surefire Test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Failsafe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JavaDoc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PMD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 – Cobertura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Archetypes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Maven Archetypes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Interactive Mode to generate Goal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Maven 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Repository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Maven's Approach to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of Maven's Artifact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Proxy Remote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Snapshot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Reasons to Use a Repository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Resources in a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release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Nexus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Jenkins Plugins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and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for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Confidentiality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Jenkins's Internal User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Matrix-Based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Note – Create the Administrative 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Matrix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Role-Based Access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Distributed Builds with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How?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Agent Machines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Jenkins Master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Delivery and the Jenkins Pipeline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with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Pipeline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Pipeline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vs. Traditional Jobs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for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Large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