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CSS Boot Camp</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CSS-104</w:t>
        <w:br/>
      </w:r>
      <w:r>
        <w:rPr>
          <w:rFonts w:ascii="Verdana" w:eastAsia="Verdana" w:hAnsi="Verdana" w:cs="Verdana"/>
          <w:b/>
          <w:sz w:val="17"/>
        </w:rPr>
        <w:t xml:space="preserve">Duration: </w:t>
      </w:r>
      <w:r>
        <w:rPr>
          <w:rFonts w:ascii="Verdana" w:eastAsia="Verdana" w:hAnsi="Verdana" w:cs="Verdana"/>
          <w:b w:val="0"/>
          <w:sz w:val="17"/>
        </w:rPr>
        <w:t>4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This in-depth CSS training course teaches attendees how to master Cascading Style Sheets to create visually appealing webpages using the latest CSS3 techniques for formatting text, laying out pages, adding transitions and animations, incorporating best practices, and more.</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Prior hands-on experience with HTML and CSS is required.</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students receive a copy of Peachpit Press's Practical CSS3: Develop and Design and related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Windows or macOS with at least 8 GB RAM</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2 or more browsers of your choice (recent versions): </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Google Chrome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Mozilla Firefox</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Microsoft Edge</w:t>
      </w:r>
    </w:p>
    <w:p w:rsidR="00A77B3E">
      <w:pPr>
        <w:keepNext w:val="0"/>
        <w:numPr>
          <w:ilvl w:val="1"/>
          <w:numId w:val="1"/>
        </w:numPr>
        <w:spacing w:before="0" w:after="0"/>
        <w:ind w:left="1440" w:hanging="360"/>
        <w:jc w:val="left"/>
        <w:rPr>
          <w:rFonts w:ascii="Verdana" w:eastAsia="Verdana" w:hAnsi="Verdana" w:cs="Verdana"/>
          <w:b w:val="0"/>
          <w:sz w:val="20"/>
        </w:rPr>
      </w:pPr>
      <w:r>
        <w:rPr>
          <w:rFonts w:ascii="Verdana" w:eastAsia="Verdana" w:hAnsi="Verdana" w:cs="Verdana"/>
          <w:b w:val="0"/>
          <w:sz w:val="20"/>
        </w:rPr>
        <w:t>Safari</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Web development tool of your choice (should support CSS syntax highlighting)</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Style elements using the new selectors, pseudo classes, and pseudo elements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font and text effects, including @font-face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Use the new gradient, mask, and background image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Implement animations, transitions, and 2D and 3D transforms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Render content appropriately for mobile and tablet devices using media queries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vendor-specific prefixes and browser support for various CSS3 techniques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Incorporate CSS optimization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CSS rendering and performance</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Introduction to Cascading Style Sheets (CSS)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 Introduction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CSS?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Version Numbers and CSS Levels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Who is responsible for CSS?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Why should I be writing CSS?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When was CSS created?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Where is the official CSS specification?</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Syntax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Writing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functions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Critical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Keywords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Selectors and Specificity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CSS Selectors and Specificity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Helpful definitions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Selectors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Simple selectors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Combinators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Compound selectors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Complex selectors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CSS “key”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Selector types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Tag or element selectors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Id Selectors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Class selectors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Specificity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Specificity Hierarchy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Cascade Rules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Specificity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Logically-applied selectors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Feature Detection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Feature Detection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Modernizr?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 Feature Queries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@supports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CSS.supports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CSS box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the CSS box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border vs. Outline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Block vs. inline boxes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Float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Setting the box size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Challenge Exercise: Using the CSS box model</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Z-Index and stacking orders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logical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CSS Reset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the CSS reset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use a CSS reset?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Why not use a CSS reset?</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Custom Properties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CSS Custom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What are custom properties?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How to declare a custom property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a custom property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Variable types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Variable use cases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Variable scope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 custom property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@property rule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Typography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Typography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Units of Measurement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Fixed units of measurement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Relative units of measurement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Absolute vs. relative units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Font Sizes and browser rendering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3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CSS3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What is CSS3?</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Understanding the CSS Version numbers and CSS Levels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CSS3 Transforms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a CSS transform?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CSS3 2D transforms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CSS3 3D transforms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transform: properties and methods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CSS3 Transitions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a CSS3 transition?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How do I execute a CSS3 transition?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CSS3 Animations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CSS3 animation code</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CSS3 3D Animations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3D transformations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Layout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Introduction to page layout with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Position property values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position: static</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position: relative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position: absolute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position: fixed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position: sticky</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 display property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Introduction to the CSS display property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Hiding elements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Using the display property for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Viewport units for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Viewport Units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Viewport width</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Viewport height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Viewport minimum and maximum</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Flexbox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the display: flex property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a flexbox?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a flexbox</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The flex layout model</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Flex display properties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Flex Grow, Shrink, and Basis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CSS Grid Layout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the CSS grid layout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What is a grid?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Features of a grid layout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Grid glossary</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Placing items on the grid</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Grid properties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CSS Multi-Column Layout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Introduction to CSS columns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Creating multi-column layout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Column properties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Column-related design issues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CSS Optimization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minification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CSS color manipulation</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resets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Sort CSS rules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Write object-oriented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Make your CSS modular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Use CSS properties and functions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calc()</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inherit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sprites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Using an online minifier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Add vendor prefixes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Check code quality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lint</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Identify unused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Use an online CSS beautifier</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CSS code organization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Code organization tips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Use a CSS style guide</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Use a CSS preprocessor</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loading techniques        </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Advanced CSS Optimization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Writing scalable, efficient, and maintainable CSS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Naming Conventions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Semantic CSS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BEM</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OOCSS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SMACSS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Atomic</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Formatting CSS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Understanding CSS Rendering and Performance </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Browser rendering and optimization terms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Rendering stages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Guided Exercise: Understanding the browser’s rendering stages</w:t>
      </w:r>
    </w:p>
    <w:p w:rsidR="00A77B3E">
      <w:pPr>
        <w:keepNext w:val="0"/>
        <w:numPr>
          <w:ilvl w:val="1"/>
          <w:numId w:val="3"/>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Optimizing CSS </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Optimize selectors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Remove unused CSS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Use testing tools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Avoid unnecessary DOM manipulations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Use a CDN</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Minimize repaint and reflows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Paint cycles and compositor layers</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CSS and JavaScript</w:t>
      </w:r>
    </w:p>
    <w:p w:rsidR="00A77B3E">
      <w:pPr>
        <w:keepNext w:val="0"/>
        <w:numPr>
          <w:ilvl w:val="2"/>
          <w:numId w:val="3"/>
        </w:numPr>
        <w:spacing w:before="0" w:after="0"/>
        <w:ind w:left="2160" w:hanging="360"/>
        <w:jc w:val="left"/>
        <w:rPr>
          <w:rFonts w:ascii="Verdana" w:eastAsia="Verdana" w:hAnsi="Verdana" w:cs="Verdana"/>
          <w:b w:val="0"/>
          <w:sz w:val="20"/>
        </w:rPr>
      </w:pPr>
      <w:r>
        <w:rPr>
          <w:rFonts w:ascii="Verdana" w:eastAsia="Verdana" w:hAnsi="Verdana" w:cs="Verdana"/>
          <w:b w:val="0"/>
          <w:sz w:val="20"/>
        </w:rPr>
        <w:t>More optimization tips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