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Cloud Application Security in Python for AWS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SEC-142</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in-person or online Cloud Application Security in Python for AWS training course teaches developers how to ensure the security of their Python applications on the AWS platform. Participants learn how to avoid the security pitfalls of the Python programming language and the AWS cloud platform.</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general Python and web development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Application Security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cloud security specialties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Get familiar with essential cyber security concepts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cryptography supports security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cryptographic APIs correctly in Python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Web application security issues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the OWASP Top Ten elements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Put Web application security in the context of Python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Go beyond the low hanging fruits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vulnerabilities in third-party components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Deal with cloud infrastructure security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input validation approaches and principles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vulnerabilities and their consequences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security best practices in Python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Cyber Security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Threat and risk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Cyber security threat types – the CIA triad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Cyber security threat types – the STRIDE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Consequences of insecure software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Cloud security basics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Cloud infrastructure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Cloud Cube Model and Zero Trust Architecture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Introducing the OWASP Top 10</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A01 – Broken Access Control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Access control basics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Failure to restrict URL access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Confused deputy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Insecure direct object reference (IDOR)</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Lab – Insecure Direct Object Reference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Authorization bypass through user-controlled keys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Authorization bypass on Facebook</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Horizontal 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File upload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Unrestricted file upload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Good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Unrestricted file upload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Open redirects and forwards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Unvalidated redirect at Epic Games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Open redirects and forwards –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Cross-site Request Forgery (CSRF)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Cross-site Request Forgery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CSRF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CSRF defense in depth</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CSRF protection with tokens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A02 – Cryptographic Failures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Cryptography for developers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Confidentiality protection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Certificates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Certificates and PKI</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X.509 certificates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Chain of trust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PKI actors and procedures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PGP – Web of Trust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Certificate revocation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Transport security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Transport security weaknesses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TLS protocol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A03 – Injection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Injection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Injection attacks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SQL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SQL injection basics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SQL injection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Attack techniques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Content-based blind SQL injection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Time-based blind SQL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NoSQL injection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NoSQL injection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NoSQL injection in MongoDB</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NoSQL injection in DynamoDB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SQL injection best practices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Input validation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Parameterized queries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Using prepared statements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Additional considerations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Hacking Fortnite accounts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Code injection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Code injection via input()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OS command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HTML injection – Cross-site scripting (XSS)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Cross-site scripting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Cross-site scripting types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Stored XSS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Reflected XSS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XSS in Fortnite accounts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XSS protection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A04 – Insecure Design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STRIDE model of threats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Secure design principles of Saltzer and Schroeder</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Economy of mechanism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Fail-safe defaults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Complete mediation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Open design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Separation of privilege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Least privilege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Least common mechanism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Psychological acceptability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Client-side security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Frame sandboxing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A05 – Security Misconfiguration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Cookie security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Cookie attributes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XML entities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DTD and the entities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Entity expansion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Billion laughs attack</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External Entity Attack (XXE)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A06 – Vulnerable and Outdated Components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vulnerable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Untrusted functionality import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Malicious packages in Python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Vulnerability management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Patch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Vulnerability databases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A07 – Identification and Authentication Failures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Authentication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Authentication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Multi-factor authentication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PayPal 2FA bypass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Session management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Session management essentials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Why do we protect session IDs – Session hijacking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Session fixation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Session handling in Flask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Single sign-on (SSO)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Single sign-on concept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OAuth 2.0</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SAML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Identity and access management in AWS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Groups, roles, and credentials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Access tokensIdentity and access management (IAM)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Password management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Inbound password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Outbound password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A08 – Software and Data Integrity Failures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Integrity protection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Message Authentication Code (MAC)</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Digital signature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Subresource integrity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Importing JavaScript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Lab – Importing JavaScript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The British Airways data breach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Insecure deserialization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Serialization and deserialization challenges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Integrity – deserializing untrusted streams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Deserialization with pickle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PyYAML deserialization challenges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Integrity – deserialization best practicesA09 – Security Logging and Monitoring Failures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A09 – Security Logging and Monitoring Failures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and monitoring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Insufficient logging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Case study – Plaintext passwords at Facebook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Detection and monitoring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Utilizing AWS monitoring for security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Protecting logs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AWS Security Hub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A10 – Server-Side Request Forgery (SSRF)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Server-side Request Forgery (SSRF)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Case study – SSRF and the Capital One breach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Cloud  Security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AWS security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Security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Container security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Container security concerns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Containerization, virtualization and security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attack surface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Docker security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Kubernetes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Data security in the cloud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Data confidentiality and integrity in the cloud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Data privacy in the cloud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Compliance considerations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Data security in AWS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Policies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Storing cryptographic keys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Protecting data at rest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Protecting data in transit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JSON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Application Security Beyond the Top Ten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Code quality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Language elements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Object-oriented programming pitfalls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Denial of service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Flooding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Resource exhaustion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Sustained client engagement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Infinite loop</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Economic Denial of Sustainability (EDoS)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Algorithm complexity issues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Input validation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Input validation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Denylists and allowlists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to validate – the attack surface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Where to validate – defense in depth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validate – validation vs transformations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Output sanitization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Encoding challenges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Unicode challenges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 with regex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Integer handling problems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Representing signed numbers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Integer visualization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Integers in Python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Integer overflow</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Integer overflows in ctypes and NumPy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Files and streams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Path traversal</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Path traversal-related examples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Additional challenges in Windows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Virtual resources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Path traversal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Path canonicalization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Format string issues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Unsafe native code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Native code dependence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Best practices for dealing with native code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Secure coding principles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Principles of robust programming by Matt Bishop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And now what?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Software security sources and further reading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Python resources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