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Azure for Developers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AZR-140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does “move your application to the cloud” mean? What opportunities can you take advantage of to create scalable, reliable, and reliable applications using cloud-based services? How do you ensure that your application is secure and implement a “zero trust” solution for all your application’s components? This Azure for Developers training course answers these questions and more. Attendees learn how to design a cloud-based, serverless application while leveraging existing code resources and successfully take their application to the cloud.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C# knowledge and some web development experience. No experience with Azure is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Azure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the Azure environment and an Azure SQL database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 single-tier Web application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two-tier Web applications that include web services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multi-tier applications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and secure a microservices architecture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Azure SQL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an Azure SQL database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Accessing Azure SQL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database access from an App Service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Hosting the Application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 App Service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Registering Your Application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the storage required for a Web App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Deploying a Web App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Protecting your Web App with Web Application Gateway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Services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Web Services to an App Service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Web Services using Azure functions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Integrating Web Services into App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Distributing demand with Traffic Manager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Integrating Web Services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API Management (APIM)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Validating requests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response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the “whole application” configuration with App Settings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Securing the Application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Authenticating users and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Assigning permissions to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Keeping secrets with KeyVault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Architecting Microservices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loosely-coupled applications with Storage Queues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extendable applications with Service Bus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Linking services with event-driven applications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Authorizing microservices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