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Apache Maven Fast Track</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MVN-102WA</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Apache Maven Fast Track training course teaches how to install, configure, and use Apache Maven for building and managing dependencies in Java applications. The course includes coverage of running Maven commands at both within the command line and in either Eclipse or IntelliJ.</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 Java experience.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Apache Maven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JDK 8 or later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Any operating system that supports Java 1.8 or later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The Java tool the students are likely to use after the class (Eclipse or IntelliJ are recommended, but other tools are also supported)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The Maven version of your choice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Other free software - please contact us if you have purchased this class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Download, install, and configure Maven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a project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Maven's project directory structure, plugins, repositories, and more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Project Object Model (POM)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a complete web application using Maven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commonly used Maven plugins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multi-module applications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Apache Maven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 Tools for Java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History of Build Tools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Traditional Scripting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'make'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Problems with Make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Manual Build with JavaC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Pros and Cons of Ant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Apache Maven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Goals of Maven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Apache Maven?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Use Apache Maven?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Maven EcoSystem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Consistent Easy-to-Understand Project Layout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Convention Over Configuration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Maven is Different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Maven Projects have a Standardized Build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Effect of Convention Over Configuration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Importance of Plugins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 Key Point on Maven!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Key Features of Maven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Installing and Running Apache Maven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Downloading Maven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Maven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 From Command Line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Inside an IDE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Settings.xml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Local Repository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With Maven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Terminology and Basic Concepts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Artifacts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Lifecycle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Default Lifecycle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Plugins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Maven - the Story So Far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Maven from an IDE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Common Goals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pom.xml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Artifact Coordinates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Standard Layout for Sources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 Web Application in Maven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 More Complex Project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Putting it Together With Maven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Packaging the Target Artifact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Source Tree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Dependencies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Transitive Dependencies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Dependency Scope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Servers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Declaring and Configuring Plugins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the Plugin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Binding a Plugin Goal to the Lifecycle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Archetypes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Commonly Used Plugins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Maven Plugins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Declaring and Configuring Plugins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the Plugin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Binding a Plugin Goal to the Lifecycle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Maven Surefire Test Plugin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Failsafe Plugin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Site Plugin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JavaDoc Plugin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PMD Plugin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Code Coverage – Cobertura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Multi-Module Builds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Reactor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Reactor Sorting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Multi-Module Build by Example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