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AI Security, Compliance, and Explainability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AI-114WA</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Artificial Intelligence (AI) Security, Compliance, and Explainability training course delves into the real-world applications and challenges shaping AI. Attendees learn the fundamentals of AI systems and core ethical principles, including fairness and transparency. Participants navigate global regulations, build secure AI models, and tackle bias at its root. This course gives your team the skills to shape a responsible, ethical, and secure AI future.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have f</w:t>
      </w:r>
      <w:r>
        <w:rPr>
          <w:rFonts w:ascii="Verdana" w:eastAsia="Verdana" w:hAnsi="Verdana" w:cs="Verdana"/>
          <w:b w:val="0"/>
          <w:sz w:val="24"/>
          <w:szCs w:val="24"/>
        </w:rPr>
        <w:t>oundational Knowledge in AI and Machine Learning, f</w:t>
      </w:r>
      <w:r>
        <w:rPr>
          <w:rFonts w:ascii="Verdana" w:eastAsia="Verdana" w:hAnsi="Verdana" w:cs="Verdana"/>
          <w:b w:val="0"/>
          <w:sz w:val="24"/>
          <w:szCs w:val="24"/>
        </w:rPr>
        <w:t>amiliarity with Data Management, and understand b</w:t>
      </w:r>
      <w:r>
        <w:rPr>
          <w:rFonts w:ascii="Verdana" w:eastAsia="Verdana" w:hAnsi="Verdana" w:cs="Verdana"/>
          <w:b w:val="0"/>
          <w:sz w:val="24"/>
          <w:szCs w:val="24"/>
        </w:rPr>
        <w:t>asic Cybersecurity concepts.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recieve comprehensive couseware.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have Zoom installed as the conference platform.</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Grasp the core principles of AI systems, their classifications, and their impact on various industries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key ethical principles like fairness, accountability, and transparency, and learn to apply them in real-world AI scenarios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Delve into the global regulatory landscape, from GDPR to specific industry regulations, and ensure your AI practices meet compliance standards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AI cybersecurity, learn to mitigate data breaches and adversarial attacks, and build secure, trustworthy AI systems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Explainable AI (XAI) techniques and how AI models make decisions and build trust with transparent explanations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and address potential biases in AI systems, design fair and inclusive algorithms, and promote responsible AI development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Collaborate effectively with AI systems, participate in AI auditing and certification processes, and contribute to building a responsible and beneficial AI future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Ethics and Regulation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an AI 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 of AI 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AI System Classifications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Branches of AI Today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AI by the numbers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AI - the Good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AI - the Bad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of AI Ethics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of AI Ethics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Fairness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Accountability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Transparency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Privacy and autonomy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Reliable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Ask ChatGPT 3.5</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AI Ethics in Practice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Regulatory Compliance in AI 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benefits of AI regulation?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disadvantages of regulating AI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Regulations and standards in AI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GDPR and data protection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AI in healthcare (HIPAA and other relevant laws)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AI in healthcare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AI in finance and regulatory compliance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 FINRA AI Deployment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AI in US finance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AI in the global finance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Case studies of AI non-compliance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Addressing Regulatory and Compliance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Dangers of Discrimination and Bias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Security and Data Privacy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and Security Concerns of AI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Cooperative Corporate Compliance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and Privacy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AI Cybersecurity?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Threats and challenges in AI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AI in cybersecurity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Adversarial attacks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Model inversion and extraction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poisoning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for securing AI 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Robustness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Differential privacy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Federated learning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Homomorphic encryption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Secure AI Design and Deployment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Secure Software Development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Connectivity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Exploitation of AI Systems (Jailbreaks)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Infrastructure Concerns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 Vulnerabilities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Privacy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Leaks via Generating Text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OpenAI GPT-3/4 Data Location and Storage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OpenAI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Adversarial Attacks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Malicious Use of AI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Bias and Discrimination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Regulatory and Ethical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and Privacy in Chatbots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Ensuring Security and Privacy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Protection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Enforcing Data Protection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Anonymization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for Security with Generative AI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Sources of Bias in AI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Tackling AI Bias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Real-world Case Studies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Autonomous Vehicles and the Trolley Problem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AI in Warfare and Weaponization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AI in Criminal Justice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AI Auditing and Certification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Organizational Roles in AI Ethics and Compliance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AI Ethics Guidelines and Checklists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Components of an AI Audit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Steps in the AI Auditing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Post-Deployment Monitoring and Feedback Loops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Reporting and Recommendations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AI Certification Process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Explainable AI (XAI)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Machine Learning Interpretability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Importance of ML interpretability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types of ML interpretability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Model-agnostic interpretability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Model-specific interpretability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Limitations of model-specific interpretability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Limitations of Model-agnostic interpretability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Global vs. Local interpretability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Interpretability in Deep Learning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and Methods for Explainability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Layer-wise relevance propagation (LRP)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Sensitivity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Gradient-weighted class activation mapping (Grad-CAM)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Interpretability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for evaluating interpretability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existing evaluation frameworks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Model-Agnostic Visual Analytics (MAVA)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Human-AI Collaborated Evaluation (HACE)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Interpretability in Large Language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Interpretability in Generative LLM’s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Common evaluation metrics for generative AI models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Diversity metrics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Likelihood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Perplexity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Inception Score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FID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BLEU</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ROUGE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Human evaluation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for Interpreting Large Language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Importance of XAI in various sectors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XAI in Healthcare: Enhancing Care and Transparency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XAI in Finance: Driving Decisions and Building Trust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XAI in Legal Systems: Fairness and Accountability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